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Title"/>
        <w:contextualSpacing w:val="0"/>
      </w:pPr>
      <w:r w:rsidDel="00000000" w:rsidR="00000000" w:rsidRPr="00000000">
        <w:rPr>
          <w:rFonts w:ascii="Arial" w:cs="Arial" w:eastAsia="Arial" w:hAnsi="Arial"/>
          <w:rtl w:val="0"/>
        </w:rPr>
        <w:t xml:space="preserve">TRAINER/COACH ERC’69</w:t>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1"/>
          <w:i w:val="0"/>
          <w:smallCaps w:val="0"/>
          <w:strike w:val="0"/>
          <w:color w:val="323232"/>
          <w:sz w:val="26"/>
          <w:szCs w:val="26"/>
          <w:u w:val="none"/>
          <w:vertAlign w:val="baseline"/>
          <w:rtl w:val="0"/>
        </w:rPr>
        <w:t xml:space="preserve">Over ERC’69</w:t>
      </w:r>
      <w:r w:rsidDel="00000000" w:rsidR="00000000" w:rsidRPr="00000000">
        <w:rPr>
          <w:rFonts w:ascii="Arial" w:cs="Arial" w:eastAsia="Arial" w:hAnsi="Arial"/>
          <w:b w:val="0"/>
          <w:i w:val="0"/>
          <w:smallCaps w:val="0"/>
          <w:strike w:val="0"/>
          <w:color w:val="323232"/>
          <w:sz w:val="26"/>
          <w:szCs w:val="26"/>
          <w:u w:val="none"/>
          <w:vertAlign w:val="baseline"/>
          <w:rtl w:val="0"/>
        </w:rPr>
        <w:t xml:space="preserve"> </w:t>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0"/>
          <w:i w:val="0"/>
          <w:smallCaps w:val="0"/>
          <w:strike w:val="0"/>
          <w:color w:val="000000"/>
          <w:sz w:val="24"/>
          <w:szCs w:val="24"/>
          <w:u w:val="none"/>
          <w:vertAlign w:val="baseline"/>
          <w:rtl w:val="0"/>
        </w:rPr>
        <w:t xml:space="preserve">Enschedese Rugbyclub ERC’69 is in augustus 1969 onder de naam Rugbyclub Drienerlo-Tex opgericht door onder meer studenten van de E.H.T.S.V. (Enschedesche Hoogere Textiel School Vereeniging) en de Technische Hogeschool Twente (later Universiteit Twente). Inmiddels is de vereniging een gemengde vereniging met een ledenbestand dat deels uit studenten en steeds meer uit burgers bestaat. Op dit moment heeft de Enschedese Rugbyclub zo’n 50 senioren leden en 60 jeugdleden.</w:t>
      </w: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1"/>
          <w:i w:val="0"/>
          <w:smallCaps w:val="0"/>
          <w:strike w:val="0"/>
          <w:color w:val="323232"/>
          <w:sz w:val="26"/>
          <w:szCs w:val="26"/>
          <w:u w:val="none"/>
          <w:vertAlign w:val="baseline"/>
          <w:rtl w:val="0"/>
        </w:rPr>
        <w:t xml:space="preserve">ERC’69 Heren</w:t>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0"/>
          <w:i w:val="0"/>
          <w:smallCaps w:val="0"/>
          <w:strike w:val="0"/>
          <w:color w:val="000000"/>
          <w:sz w:val="24"/>
          <w:szCs w:val="24"/>
          <w:u w:val="none"/>
          <w:vertAlign w:val="baseline"/>
          <w:rtl w:val="0"/>
        </w:rPr>
        <w:t xml:space="preserve">De senioren kwamen in seizoen 15-16 uit in de 4de klasse Noord-Oost, en zijn hierin met slechts één verliespartij kampioen geworden, waarmee promotie naar de 3de klasse is bewerkstelligd. Momenteel is er één seniorenteam, maar er wordt, in samenwerking met een </w:t>
      </w:r>
      <w:r w:rsidDel="00000000" w:rsidR="00000000" w:rsidRPr="00000000">
        <w:rPr>
          <w:rFonts w:ascii="Arial" w:cs="Arial" w:eastAsia="Arial" w:hAnsi="Arial"/>
          <w:rtl w:val="0"/>
        </w:rPr>
        <w:t xml:space="preserve">dichtbijzijnde</w:t>
      </w:r>
      <w:r w:rsidDel="00000000" w:rsidR="00000000" w:rsidRPr="00000000">
        <w:rPr>
          <w:rFonts w:ascii="Arial" w:cs="Arial" w:eastAsia="Arial" w:hAnsi="Arial"/>
          <w:b w:val="0"/>
          <w:i w:val="0"/>
          <w:smallCaps w:val="0"/>
          <w:strike w:val="0"/>
          <w:color w:val="000000"/>
          <w:sz w:val="24"/>
          <w:szCs w:val="24"/>
          <w:u w:val="none"/>
          <w:vertAlign w:val="baseline"/>
          <w:rtl w:val="0"/>
        </w:rPr>
        <w:t xml:space="preserve"> rugbyclub, gewerkt aan een tweede team. De groep senioren bestaat uit een mix van ervaren spelers en minder ervaren spelers in leeftijden variërend van 18 tot 45 jaar. </w:t>
      </w: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1"/>
          <w:i w:val="0"/>
          <w:smallCaps w:val="0"/>
          <w:strike w:val="0"/>
          <w:color w:val="323232"/>
          <w:sz w:val="26"/>
          <w:szCs w:val="26"/>
          <w:u w:val="none"/>
          <w:vertAlign w:val="baseline"/>
          <w:rtl w:val="0"/>
        </w:rPr>
        <w:t xml:space="preserve">Functieomschrijving</w:t>
      </w:r>
      <w:r w:rsidDel="00000000" w:rsidR="00000000" w:rsidRPr="00000000">
        <w:rPr>
          <w:rFonts w:ascii="Arial" w:cs="Arial" w:eastAsia="Arial" w:hAnsi="Arial"/>
          <w:b w:val="0"/>
          <w:i w:val="0"/>
          <w:smallCaps w:val="0"/>
          <w:strike w:val="0"/>
          <w:color w:val="323232"/>
          <w:sz w:val="26"/>
          <w:szCs w:val="26"/>
          <w:u w:val="none"/>
          <w:vertAlign w:val="baseline"/>
          <w:rtl w:val="0"/>
        </w:rPr>
        <w:t xml:space="preserve">:</w:t>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0"/>
          <w:i w:val="0"/>
          <w:smallCaps w:val="0"/>
          <w:strike w:val="0"/>
          <w:color w:val="000000"/>
          <w:sz w:val="24"/>
          <w:szCs w:val="24"/>
          <w:u w:val="none"/>
          <w:vertAlign w:val="baseline"/>
          <w:rtl w:val="0"/>
        </w:rPr>
        <w:t xml:space="preserve">Voor de senioren van ERC’69, zijn wij opzoek naar een trainer/coach. De trainer/coach is verantwoordelijk voor het halen van de sportieve &amp; recreatieve doelstellingen voor het seizoen 2016-2017, voor de ontwikkeling en groei van nieuwe spelers binnen de selectie en het optimaal laten presteren van de ervaren spelers binnen de selectie.</w:t>
      </w: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1"/>
          <w:i w:val="0"/>
          <w:smallCaps w:val="0"/>
          <w:strike w:val="0"/>
          <w:color w:val="323232"/>
          <w:sz w:val="26"/>
          <w:szCs w:val="26"/>
          <w:u w:val="none"/>
          <w:vertAlign w:val="baseline"/>
          <w:rtl w:val="0"/>
        </w:rPr>
        <w:t xml:space="preserve">Functie-eisen</w:t>
      </w:r>
      <w:r w:rsidDel="00000000" w:rsidR="00000000" w:rsidRPr="00000000">
        <w:rPr>
          <w:rFonts w:ascii="Arial" w:cs="Arial" w:eastAsia="Arial" w:hAnsi="Arial"/>
          <w:b w:val="0"/>
          <w:i w:val="0"/>
          <w:smallCaps w:val="0"/>
          <w:strike w:val="0"/>
          <w:color w:val="323232"/>
          <w:sz w:val="26"/>
          <w:szCs w:val="26"/>
          <w:u w:val="none"/>
          <w:vertAlign w:val="baseline"/>
          <w:rtl w:val="0"/>
        </w:rPr>
        <w:t xml:space="preserve">:</w:t>
      </w:r>
    </w:p>
    <w:p w:rsidR="00000000" w:rsidDel="00000000" w:rsidP="00000000" w:rsidRDefault="00000000" w:rsidRPr="00000000">
      <w:pPr>
        <w:keepNext w:val="0"/>
        <w:keepLines w:val="0"/>
        <w:widowControl w:val="1"/>
        <w:numPr>
          <w:ilvl w:val="0"/>
          <w:numId w:val="1"/>
        </w:numPr>
        <w:spacing w:after="0" w:before="0" w:line="240" w:lineRule="auto"/>
        <w:ind w:left="284" w:right="0" w:hanging="284"/>
        <w:jc w:val="left"/>
        <w:rPr/>
      </w:pPr>
      <w:r w:rsidDel="00000000" w:rsidR="00000000" w:rsidRPr="00000000">
        <w:rPr>
          <w:rFonts w:ascii="Arial" w:cs="Arial" w:eastAsia="Arial" w:hAnsi="Arial"/>
          <w:b w:val="0"/>
          <w:i w:val="0"/>
          <w:smallCaps w:val="0"/>
          <w:strike w:val="0"/>
          <w:color w:val="323232"/>
          <w:sz w:val="24"/>
          <w:szCs w:val="24"/>
          <w:u w:val="none"/>
          <w:vertAlign w:val="baseline"/>
          <w:rtl w:val="0"/>
        </w:rPr>
        <w:t xml:space="preserve">Ervaring met het geven van rugbytraining;</w:t>
      </w:r>
      <w:r w:rsidDel="00000000" w:rsidR="00000000" w:rsidRPr="00000000">
        <w:rPr>
          <w:rtl w:val="0"/>
        </w:rPr>
      </w:r>
    </w:p>
    <w:p w:rsidR="00000000" w:rsidDel="00000000" w:rsidP="00000000" w:rsidRDefault="00000000" w:rsidRPr="00000000">
      <w:pPr>
        <w:keepNext w:val="0"/>
        <w:keepLines w:val="0"/>
        <w:widowControl w:val="1"/>
        <w:numPr>
          <w:ilvl w:val="0"/>
          <w:numId w:val="1"/>
        </w:numPr>
        <w:spacing w:after="0" w:before="0" w:line="240" w:lineRule="auto"/>
        <w:ind w:left="284" w:right="0" w:hanging="284"/>
        <w:jc w:val="left"/>
        <w:rPr/>
      </w:pPr>
      <w:r w:rsidDel="00000000" w:rsidR="00000000" w:rsidRPr="00000000">
        <w:rPr>
          <w:rFonts w:ascii="Arial" w:cs="Arial" w:eastAsia="Arial" w:hAnsi="Arial"/>
          <w:b w:val="0"/>
          <w:i w:val="0"/>
          <w:smallCaps w:val="0"/>
          <w:strike w:val="0"/>
          <w:color w:val="323232"/>
          <w:sz w:val="24"/>
          <w:szCs w:val="24"/>
          <w:u w:val="none"/>
          <w:vertAlign w:val="baseline"/>
          <w:rtl w:val="0"/>
        </w:rPr>
        <w:t xml:space="preserve">Kennis van het moderne rugbyspel &amp; trainingstechnieken; </w:t>
      </w:r>
      <w:r w:rsidDel="00000000" w:rsidR="00000000" w:rsidRPr="00000000">
        <w:rPr>
          <w:rtl w:val="0"/>
        </w:rPr>
      </w:r>
    </w:p>
    <w:p w:rsidR="00000000" w:rsidDel="00000000" w:rsidP="00000000" w:rsidRDefault="00000000" w:rsidRPr="00000000">
      <w:pPr>
        <w:keepNext w:val="0"/>
        <w:keepLines w:val="0"/>
        <w:widowControl w:val="1"/>
        <w:numPr>
          <w:ilvl w:val="0"/>
          <w:numId w:val="1"/>
        </w:numPr>
        <w:spacing w:after="0" w:before="0" w:line="240" w:lineRule="auto"/>
        <w:ind w:left="284" w:right="0" w:hanging="284"/>
        <w:jc w:val="left"/>
        <w:rPr/>
      </w:pPr>
      <w:r w:rsidDel="00000000" w:rsidR="00000000" w:rsidRPr="00000000">
        <w:rPr>
          <w:rFonts w:ascii="Arial" w:cs="Arial" w:eastAsia="Arial" w:hAnsi="Arial"/>
          <w:b w:val="0"/>
          <w:i w:val="0"/>
          <w:smallCaps w:val="0"/>
          <w:strike w:val="0"/>
          <w:color w:val="323232"/>
          <w:sz w:val="24"/>
          <w:szCs w:val="24"/>
          <w:u w:val="none"/>
          <w:vertAlign w:val="baseline"/>
          <w:rtl w:val="0"/>
        </w:rPr>
        <w:t xml:space="preserve">Goede communicatieve skills;</w:t>
      </w:r>
      <w:r w:rsidDel="00000000" w:rsidR="00000000" w:rsidRPr="00000000">
        <w:rPr>
          <w:rtl w:val="0"/>
        </w:rPr>
      </w:r>
    </w:p>
    <w:p w:rsidR="00000000" w:rsidDel="00000000" w:rsidP="00000000" w:rsidRDefault="00000000" w:rsidRPr="00000000">
      <w:pPr>
        <w:keepNext w:val="0"/>
        <w:keepLines w:val="0"/>
        <w:widowControl w:val="1"/>
        <w:numPr>
          <w:ilvl w:val="0"/>
          <w:numId w:val="1"/>
        </w:numPr>
        <w:spacing w:after="0" w:before="0" w:line="240" w:lineRule="auto"/>
        <w:ind w:left="284" w:right="0" w:hanging="284"/>
        <w:jc w:val="left"/>
        <w:rPr/>
      </w:pPr>
      <w:r w:rsidDel="00000000" w:rsidR="00000000" w:rsidRPr="00000000">
        <w:rPr>
          <w:rFonts w:ascii="Arial" w:cs="Arial" w:eastAsia="Arial" w:hAnsi="Arial"/>
          <w:b w:val="0"/>
          <w:i w:val="0"/>
          <w:smallCaps w:val="0"/>
          <w:strike w:val="0"/>
          <w:color w:val="323232"/>
          <w:sz w:val="24"/>
          <w:szCs w:val="24"/>
          <w:u w:val="none"/>
          <w:vertAlign w:val="baseline"/>
          <w:rtl w:val="0"/>
        </w:rPr>
        <w:t xml:space="preserve">Beschikbaar op (minimaal een van de) trainingsavonden (dinsdag &amp; vrijdag) en tijdens wedstrijddagen (zondag);</w:t>
      </w:r>
      <w:r w:rsidDel="00000000" w:rsidR="00000000" w:rsidRPr="00000000">
        <w:rPr>
          <w:rtl w:val="0"/>
        </w:rPr>
      </w:r>
    </w:p>
    <w:p w:rsidR="00000000" w:rsidDel="00000000" w:rsidP="00000000" w:rsidRDefault="00000000" w:rsidRPr="00000000">
      <w:pPr>
        <w:keepNext w:val="0"/>
        <w:keepLines w:val="0"/>
        <w:widowControl w:val="1"/>
        <w:numPr>
          <w:ilvl w:val="0"/>
          <w:numId w:val="1"/>
        </w:numPr>
        <w:spacing w:after="0" w:before="0" w:line="240" w:lineRule="auto"/>
        <w:ind w:left="284" w:right="0" w:hanging="284"/>
        <w:jc w:val="left"/>
        <w:rPr/>
      </w:pPr>
      <w:r w:rsidDel="00000000" w:rsidR="00000000" w:rsidRPr="00000000">
        <w:rPr>
          <w:rFonts w:ascii="Arial" w:cs="Arial" w:eastAsia="Arial" w:hAnsi="Arial"/>
          <w:b w:val="0"/>
          <w:i w:val="0"/>
          <w:smallCaps w:val="0"/>
          <w:strike w:val="0"/>
          <w:color w:val="323232"/>
          <w:sz w:val="24"/>
          <w:szCs w:val="24"/>
          <w:u w:val="none"/>
          <w:vertAlign w:val="baseline"/>
          <w:rtl w:val="0"/>
        </w:rPr>
        <w:t xml:space="preserve">Ervaring met het aansturen van assistent-trainers is een pre;</w:t>
      </w: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1"/>
          <w:i w:val="0"/>
          <w:smallCaps w:val="0"/>
          <w:strike w:val="0"/>
          <w:color w:val="323232"/>
          <w:sz w:val="26"/>
          <w:szCs w:val="26"/>
          <w:u w:val="none"/>
          <w:vertAlign w:val="baseline"/>
          <w:rtl w:val="0"/>
        </w:rPr>
        <w:t xml:space="preserve">Vergoeding</w:t>
      </w:r>
      <w:r w:rsidDel="00000000" w:rsidR="00000000" w:rsidRPr="00000000">
        <w:rPr>
          <w:rFonts w:ascii="Arial" w:cs="Arial" w:eastAsia="Arial" w:hAnsi="Arial"/>
          <w:b w:val="0"/>
          <w:i w:val="0"/>
          <w:smallCaps w:val="0"/>
          <w:strike w:val="0"/>
          <w:color w:val="323232"/>
          <w:sz w:val="26"/>
          <w:szCs w:val="26"/>
          <w:u w:val="none"/>
          <w:vertAlign w:val="baseline"/>
          <w:rtl w:val="0"/>
        </w:rPr>
        <w:t xml:space="preserve">:</w:t>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0"/>
          <w:i w:val="0"/>
          <w:smallCaps w:val="0"/>
          <w:strike w:val="0"/>
          <w:color w:val="000000"/>
          <w:sz w:val="24"/>
          <w:szCs w:val="24"/>
          <w:u w:val="none"/>
          <w:vertAlign w:val="baseline"/>
          <w:rtl w:val="0"/>
        </w:rPr>
        <w:t xml:space="preserve">ERC’69 zal de coach in ieder geval begeleiden in zijn of haar ontwikkeling als rugbycoach. Denk hierbij aan de mogelijkheid tot het volgen van trainerscursussen &amp; -opleidingen. Daarnaast kunnen we in overleg kijken naar een </w:t>
      </w:r>
      <w:r w:rsidDel="00000000" w:rsidR="00000000" w:rsidRPr="00000000">
        <w:rPr>
          <w:rFonts w:ascii="Arial" w:cs="Arial" w:eastAsia="Arial" w:hAnsi="Arial"/>
          <w:rtl w:val="0"/>
        </w:rPr>
        <w:t xml:space="preserve">reis/onkostenvergoeding. </w:t>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0"/>
          <w:i w:val="0"/>
          <w:smallCaps w:val="0"/>
          <w:strike w:val="0"/>
          <w:color w:val="000000"/>
          <w:sz w:val="24"/>
          <w:szCs w:val="24"/>
          <w:u w:val="none"/>
          <w:vertAlign w:val="baseline"/>
          <w:rtl w:val="0"/>
        </w:rPr>
        <w:t xml:space="preserve">Interesse, tips over potentiële kandidaten of meer informatie over de vacature?</w:t>
      </w: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0"/>
          <w:i w:val="0"/>
          <w:smallCaps w:val="0"/>
          <w:strike w:val="0"/>
          <w:color w:val="000000"/>
          <w:sz w:val="24"/>
          <w:szCs w:val="24"/>
          <w:u w:val="none"/>
          <w:vertAlign w:val="baseline"/>
          <w:rtl w:val="0"/>
        </w:rPr>
        <w:t xml:space="preserve">Neem dan contact op met:</w:t>
      </w: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0"/>
          <w:i w:val="0"/>
          <w:smallCaps w:val="0"/>
          <w:strike w:val="0"/>
          <w:color w:val="000000"/>
          <w:sz w:val="24"/>
          <w:szCs w:val="24"/>
          <w:u w:val="none"/>
          <w:vertAlign w:val="baseline"/>
          <w:rtl w:val="0"/>
        </w:rPr>
        <w:t xml:space="preserve">Chuck Sterk</w:t>
      </w: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b w:val="0"/>
          <w:i w:val="0"/>
          <w:smallCaps w:val="0"/>
          <w:strike w:val="0"/>
          <w:color w:val="000000"/>
          <w:sz w:val="24"/>
          <w:szCs w:val="24"/>
          <w:u w:val="none"/>
          <w:vertAlign w:val="baseline"/>
          <w:rtl w:val="0"/>
        </w:rPr>
        <w:t xml:space="preserve">Secretaris</w:t>
      </w:r>
      <w:r w:rsidDel="00000000" w:rsidR="00000000" w:rsidRPr="00000000">
        <w:rPr>
          <w:rtl w:val="0"/>
        </w:rPr>
      </w:r>
    </w:p>
    <w:p w:rsidR="00000000" w:rsidDel="00000000" w:rsidP="00000000" w:rsidRDefault="00000000" w:rsidRPr="00000000">
      <w:pPr>
        <w:keepNext w:val="0"/>
        <w:keepLines w:val="0"/>
        <w:widowControl w:val="1"/>
        <w:spacing w:after="0" w:before="0" w:line="240" w:lineRule="auto"/>
        <w:ind w:left="0" w:right="0" w:firstLine="0"/>
        <w:contextualSpacing w:val="0"/>
        <w:jc w:val="left"/>
      </w:pPr>
      <w:hyperlink r:id="rId5">
        <w:r w:rsidDel="00000000" w:rsidR="00000000" w:rsidRPr="00000000">
          <w:rPr>
            <w:rFonts w:ascii="Arial" w:cs="Arial" w:eastAsia="Arial" w:hAnsi="Arial"/>
            <w:b w:val="0"/>
            <w:i w:val="0"/>
            <w:smallCaps w:val="0"/>
            <w:strike w:val="0"/>
            <w:color w:val="000000"/>
            <w:sz w:val="24"/>
            <w:szCs w:val="24"/>
            <w:u w:val="single"/>
            <w:vertAlign w:val="baseline"/>
            <w:rtl w:val="0"/>
          </w:rPr>
          <w:t xml:space="preserve">secretaris@erc69.nl</w:t>
        </w:r>
      </w:hyperlink>
      <w:hyperlink r:id="rId6">
        <w:r w:rsidDel="00000000" w:rsidR="00000000" w:rsidRPr="00000000">
          <w:rPr>
            <w:rtl w:val="0"/>
          </w:rPr>
        </w:r>
      </w:hyperlink>
    </w:p>
    <w:p w:rsidR="00000000" w:rsidDel="00000000" w:rsidP="00000000" w:rsidRDefault="00000000" w:rsidRPr="00000000">
      <w:pPr>
        <w:keepNext w:val="0"/>
        <w:keepLines w:val="0"/>
        <w:widowControl w:val="1"/>
        <w:spacing w:after="0" w:before="0" w:line="240" w:lineRule="auto"/>
        <w:ind w:left="0" w:right="0" w:firstLine="0"/>
        <w:contextualSpacing w:val="0"/>
        <w:jc w:val="left"/>
      </w:pPr>
      <w:r w:rsidDel="00000000" w:rsidR="00000000" w:rsidRPr="00000000">
        <w:rPr>
          <w:rFonts w:ascii="Arial" w:cs="Arial" w:eastAsia="Arial" w:hAnsi="Arial"/>
          <w:rtl w:val="0"/>
        </w:rPr>
        <w:t xml:space="preserve">Tel: </w:t>
      </w:r>
      <w:r w:rsidDel="00000000" w:rsidR="00000000" w:rsidRPr="00000000">
        <w:rPr>
          <w:rFonts w:ascii="Arial" w:cs="Arial" w:eastAsia="Arial" w:hAnsi="Arial"/>
          <w:b w:val="0"/>
          <w:i w:val="0"/>
          <w:smallCaps w:val="0"/>
          <w:strike w:val="0"/>
          <w:color w:val="000000"/>
          <w:sz w:val="24"/>
          <w:szCs w:val="24"/>
          <w:u w:val="none"/>
          <w:vertAlign w:val="baseline"/>
          <w:rtl w:val="0"/>
        </w:rPr>
        <w:t xml:space="preserve">0619616117</w:t>
      </w:r>
      <w:r w:rsidDel="00000000" w:rsidR="00000000" w:rsidRPr="00000000">
        <w:rPr>
          <w:rtl w:val="0"/>
        </w:rPr>
      </w:r>
    </w:p>
    <w:sectPr>
      <w:headerReference r:id="rId7" w:type="default"/>
      <w:footerReference r:id="rId8" w:type="default"/>
      <w:pgSz w:h="16838" w:w="11906"/>
      <w:pgMar w:bottom="1134" w:top="1134" w:left="1134" w:right="11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Arial"/>
  <w:font w:name="Helvetica Neue">
    <w:embedRegular r:id="rId1" w:subsetted="0"/>
    <w:embedBold r:id="rId2" w:subsetted="0"/>
    <w:embedItalic r:id="rId3" w:subsetted="0"/>
    <w:embedBoldItalic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284" w:firstLine="0"/>
      </w:pPr>
      <w:rPr>
        <w:rFonts w:ascii="Arial" w:cs="Arial" w:eastAsia="Arial" w:hAnsi="Arial"/>
        <w:smallCaps w:val="0"/>
        <w:strike w:val="0"/>
        <w:sz w:val="29"/>
        <w:szCs w:val="29"/>
        <w:vertAlign w:val="baseline"/>
      </w:rPr>
    </w:lvl>
    <w:lvl w:ilvl="1">
      <w:start w:val="1"/>
      <w:numFmt w:val="bullet"/>
      <w:lvlText w:val="-"/>
      <w:lvlJc w:val="left"/>
      <w:pPr>
        <w:ind w:left="502" w:firstLine="240.00000000000003"/>
      </w:pPr>
      <w:rPr>
        <w:rFonts w:ascii="Arial" w:cs="Arial" w:eastAsia="Arial" w:hAnsi="Arial"/>
        <w:smallCaps w:val="0"/>
        <w:strike w:val="0"/>
        <w:sz w:val="29"/>
        <w:szCs w:val="29"/>
        <w:vertAlign w:val="baseline"/>
      </w:rPr>
    </w:lvl>
    <w:lvl w:ilvl="2">
      <w:start w:val="1"/>
      <w:numFmt w:val="bullet"/>
      <w:lvlText w:val="-"/>
      <w:lvlJc w:val="left"/>
      <w:pPr>
        <w:ind w:left="742" w:firstLine="480"/>
      </w:pPr>
      <w:rPr>
        <w:rFonts w:ascii="Arial" w:cs="Arial" w:eastAsia="Arial" w:hAnsi="Arial"/>
        <w:smallCaps w:val="0"/>
        <w:strike w:val="0"/>
        <w:sz w:val="29"/>
        <w:szCs w:val="29"/>
        <w:vertAlign w:val="baseline"/>
      </w:rPr>
    </w:lvl>
    <w:lvl w:ilvl="3">
      <w:start w:val="1"/>
      <w:numFmt w:val="bullet"/>
      <w:lvlText w:val="-"/>
      <w:lvlJc w:val="left"/>
      <w:pPr>
        <w:ind w:left="982" w:firstLine="720"/>
      </w:pPr>
      <w:rPr>
        <w:rFonts w:ascii="Arial" w:cs="Arial" w:eastAsia="Arial" w:hAnsi="Arial"/>
        <w:smallCaps w:val="0"/>
        <w:strike w:val="0"/>
        <w:sz w:val="29"/>
        <w:szCs w:val="29"/>
        <w:vertAlign w:val="baseline"/>
      </w:rPr>
    </w:lvl>
    <w:lvl w:ilvl="4">
      <w:start w:val="1"/>
      <w:numFmt w:val="bullet"/>
      <w:lvlText w:val="-"/>
      <w:lvlJc w:val="left"/>
      <w:pPr>
        <w:ind w:left="1222" w:firstLine="960"/>
      </w:pPr>
      <w:rPr>
        <w:rFonts w:ascii="Arial" w:cs="Arial" w:eastAsia="Arial" w:hAnsi="Arial"/>
        <w:smallCaps w:val="0"/>
        <w:strike w:val="0"/>
        <w:sz w:val="29"/>
        <w:szCs w:val="29"/>
        <w:vertAlign w:val="baseline"/>
      </w:rPr>
    </w:lvl>
    <w:lvl w:ilvl="5">
      <w:start w:val="1"/>
      <w:numFmt w:val="bullet"/>
      <w:lvlText w:val="-"/>
      <w:lvlJc w:val="left"/>
      <w:pPr>
        <w:ind w:left="1462" w:firstLine="1199.9999999999998"/>
      </w:pPr>
      <w:rPr>
        <w:rFonts w:ascii="Arial" w:cs="Arial" w:eastAsia="Arial" w:hAnsi="Arial"/>
        <w:smallCaps w:val="0"/>
        <w:strike w:val="0"/>
        <w:sz w:val="29"/>
        <w:szCs w:val="29"/>
        <w:vertAlign w:val="baseline"/>
      </w:rPr>
    </w:lvl>
    <w:lvl w:ilvl="6">
      <w:start w:val="1"/>
      <w:numFmt w:val="bullet"/>
      <w:lvlText w:val="-"/>
      <w:lvlJc w:val="left"/>
      <w:pPr>
        <w:ind w:left="1702" w:firstLine="1440"/>
      </w:pPr>
      <w:rPr>
        <w:rFonts w:ascii="Arial" w:cs="Arial" w:eastAsia="Arial" w:hAnsi="Arial"/>
        <w:smallCaps w:val="0"/>
        <w:strike w:val="0"/>
        <w:sz w:val="29"/>
        <w:szCs w:val="29"/>
        <w:vertAlign w:val="baseline"/>
      </w:rPr>
    </w:lvl>
    <w:lvl w:ilvl="7">
      <w:start w:val="1"/>
      <w:numFmt w:val="bullet"/>
      <w:lvlText w:val="-"/>
      <w:lvlJc w:val="left"/>
      <w:pPr>
        <w:ind w:left="1942" w:firstLine="1680"/>
      </w:pPr>
      <w:rPr>
        <w:rFonts w:ascii="Arial" w:cs="Arial" w:eastAsia="Arial" w:hAnsi="Arial"/>
        <w:smallCaps w:val="0"/>
        <w:strike w:val="0"/>
        <w:sz w:val="29"/>
        <w:szCs w:val="29"/>
        <w:vertAlign w:val="baseline"/>
      </w:rPr>
    </w:lvl>
    <w:lvl w:ilvl="8">
      <w:start w:val="1"/>
      <w:numFmt w:val="bullet"/>
      <w:lvlText w:val="-"/>
      <w:lvlJc w:val="left"/>
      <w:pPr>
        <w:ind w:left="2182" w:firstLine="1920"/>
      </w:pPr>
      <w:rPr>
        <w:rFonts w:ascii="Arial" w:cs="Arial" w:eastAsia="Arial" w:hAnsi="Arial"/>
        <w:smallCaps w:val="0"/>
        <w:strike w:val="0"/>
        <w:sz w:val="29"/>
        <w:szCs w:val="29"/>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1"/>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0"/>
      <w:widowControl w:val="1"/>
      <w:spacing w:after="0" w:before="0" w:line="240" w:lineRule="auto"/>
      <w:ind w:left="0" w:right="0" w:firstLine="0"/>
      <w:jc w:val="left"/>
    </w:pPr>
    <w:rPr>
      <w:rFonts w:ascii="Helvetica Neue" w:cs="Helvetica Neue" w:eastAsia="Helvetica Neue" w:hAnsi="Helvetica Neue"/>
      <w:b w:val="1"/>
      <w:i w:val="0"/>
      <w:smallCaps w:val="0"/>
      <w:strike w:val="0"/>
      <w:color w:val="000000"/>
      <w:sz w:val="60"/>
      <w:szCs w:val="60"/>
      <w:u w:val="none"/>
      <w:vertAlign w:val="baseline"/>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mailto:secretaris@erc69.nl?subject=" TargetMode="External"/><Relationship Id="rId6" Type="http://schemas.openxmlformats.org/officeDocument/2006/relationships/hyperlink" Target="mailto:secretaris@erc69.nl?subject="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